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3AD5" w:rsidRDefault="005F736C">
      <w:hyperlink r:id="rId4" w:history="1">
        <w:r w:rsidRPr="005F736C">
          <w:rPr>
            <w:rStyle w:val="Hyperlink"/>
          </w:rPr>
          <w:t>https://www.cambridge.org/core/journals/mrs-online-proceedings-library-archive/article/reactions-of-methyl-iodide-and-halopropanes-with-na0-treated-and-untreated-nax-and-nay-zeolites/D82326411D6E09C9695BB90037EE0230</w:t>
        </w:r>
      </w:hyperlink>
      <w:bookmarkStart w:id="0" w:name="_GoBack"/>
      <w:bookmarkEnd w:id="0"/>
    </w:p>
    <w:sectPr w:rsidR="00CA3A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736C"/>
    <w:rsid w:val="005F736C"/>
    <w:rsid w:val="00CA3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8B04B02-C2FC-4B9E-90B5-A4578C6D7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F736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cambridge.org/core/journals/mrs-online-proceedings-library-archive/article/reactions-of-methyl-iodide-and-halopropanes-with-na0-treated-and-untreated-nax-and-nay-zeolites/D82326411D6E09C9695BB90037EE023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382</Characters>
  <Application>Microsoft Office Word</Application>
  <DocSecurity>0</DocSecurity>
  <Lines>3</Lines>
  <Paragraphs>1</Paragraphs>
  <ScaleCrop>false</ScaleCrop>
  <Company/>
  <LinksUpToDate>false</LinksUpToDate>
  <CharactersWithSpaces>447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1</cp:revision>
  <dcterms:created xsi:type="dcterms:W3CDTF">2020-08-10T08:28:00Z</dcterms:created>
  <dcterms:modified xsi:type="dcterms:W3CDTF">2020-08-10T08:28:00Z</dcterms:modified>
</cp:coreProperties>
</file>